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480A" w14:textId="748CBEFF" w:rsidR="00DF0BB9" w:rsidRPr="00DF6C72" w:rsidRDefault="00DF0BB9" w:rsidP="00DF0BB9">
      <w:pPr>
        <w:jc w:val="center"/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</w:pPr>
      <w:r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  <w:t xml:space="preserve">soutěž, která zachraňuje životy. </w:t>
      </w:r>
      <w:r w:rsidRPr="00DF6C72"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  <w:t>PROJEKT MOJE VIZE NULA OCENIL</w:t>
      </w:r>
      <w:r w:rsidR="008D433C"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  <w:t xml:space="preserve"> opět</w:t>
      </w:r>
      <w:r w:rsidRPr="00DF6C72"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  <w:t xml:space="preserve"> NEJLEPŠÍ PRÁCE</w:t>
      </w:r>
    </w:p>
    <w:p w14:paraId="2FF273C3" w14:textId="77777777" w:rsidR="00DF0BB9" w:rsidRPr="00DF6C72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4FC84D" w14:textId="6219702D" w:rsidR="00DF0BB9" w:rsidRPr="00DF6C72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C6AE2" wp14:editId="59B577B7">
            <wp:simplePos x="0" y="0"/>
            <wp:positionH relativeFrom="column">
              <wp:posOffset>537210</wp:posOffset>
            </wp:positionH>
            <wp:positionV relativeFrom="paragraph">
              <wp:posOffset>57150</wp:posOffset>
            </wp:positionV>
            <wp:extent cx="5101200" cy="3402000"/>
            <wp:effectExtent l="0" t="0" r="4445" b="8255"/>
            <wp:wrapTight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ight>
            <wp:docPr id="1" name="Obrázek 1" descr="Obsah obrázku text, osoba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D01E2" w14:textId="5BFBB346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F0C85E9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905DEB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F411937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1DB1FA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58A1943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5BB42E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55BBB6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705A6F4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02E169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3DFFCF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75EC76C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ADFBF3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10F17F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89BCF1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CB38A8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9B24BC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430B63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ABFE5D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CB5266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C388D3" w14:textId="77777777" w:rsidR="000237DE" w:rsidRDefault="000237DE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C3D7E3" w14:textId="7924E71F" w:rsidR="00DF0BB9" w:rsidRPr="0006005E" w:rsidRDefault="004A2464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</w:t>
      </w:r>
      <w:r w:rsidR="00DF0BB9" w:rsidRPr="0006005E">
        <w:rPr>
          <w:rFonts w:ascii="Calibri" w:hAnsi="Calibri" w:cs="Calibri"/>
          <w:b/>
          <w:bCs/>
          <w:sz w:val="22"/>
          <w:szCs w:val="22"/>
        </w:rPr>
        <w:t>lepšit stav dopravní nehodovosti v České republice</w:t>
      </w:r>
      <w:r>
        <w:rPr>
          <w:rFonts w:ascii="Calibri" w:hAnsi="Calibri" w:cs="Calibri"/>
          <w:b/>
          <w:bCs/>
          <w:sz w:val="22"/>
          <w:szCs w:val="22"/>
        </w:rPr>
        <w:t xml:space="preserve"> a </w:t>
      </w:r>
      <w:r w:rsidR="009B7520">
        <w:rPr>
          <w:rFonts w:ascii="Calibri" w:hAnsi="Calibri" w:cs="Calibri"/>
          <w:b/>
          <w:bCs/>
          <w:sz w:val="22"/>
          <w:szCs w:val="22"/>
        </w:rPr>
        <w:t>n</w:t>
      </w:r>
      <w:r w:rsidRPr="0006005E">
        <w:rPr>
          <w:rFonts w:ascii="Calibri" w:hAnsi="Calibri" w:cs="Calibri"/>
          <w:b/>
          <w:bCs/>
          <w:sz w:val="22"/>
          <w:szCs w:val="22"/>
        </w:rPr>
        <w:t>astartovat zájem mladých lidí o problematiku silniční bezpečnosti</w:t>
      </w:r>
      <w:r w:rsidR="00DF0BB9" w:rsidRPr="0006005E">
        <w:rPr>
          <w:rFonts w:ascii="Calibri" w:hAnsi="Calibri" w:cs="Calibri"/>
          <w:b/>
          <w:bCs/>
          <w:sz w:val="22"/>
          <w:szCs w:val="22"/>
        </w:rPr>
        <w:t xml:space="preserve"> je cílem projektu MOJE VIZE NULA</w:t>
      </w:r>
      <w:r w:rsidR="00DF0BB9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DF0BB9" w:rsidRPr="0006005E">
        <w:rPr>
          <w:rFonts w:ascii="Calibri" w:hAnsi="Calibri" w:cs="Calibri"/>
          <w:b/>
          <w:bCs/>
          <w:sz w:val="22"/>
          <w:szCs w:val="22"/>
        </w:rPr>
        <w:t xml:space="preserve">Studenti pro bezpečné silnice. </w:t>
      </w:r>
      <w:r w:rsidR="008D433C">
        <w:rPr>
          <w:rFonts w:ascii="Calibri" w:hAnsi="Calibri" w:cs="Calibri"/>
          <w:b/>
          <w:bCs/>
          <w:sz w:val="22"/>
          <w:szCs w:val="22"/>
        </w:rPr>
        <w:t>Třetí</w:t>
      </w:r>
      <w:r w:rsidR="00DF0BB9" w:rsidRPr="0006005E">
        <w:rPr>
          <w:rFonts w:ascii="Calibri" w:hAnsi="Calibri" w:cs="Calibri"/>
          <w:b/>
          <w:bCs/>
          <w:sz w:val="22"/>
          <w:szCs w:val="22"/>
        </w:rPr>
        <w:t xml:space="preserve"> ročník </w:t>
      </w:r>
      <w:r w:rsidR="008D433C">
        <w:rPr>
          <w:rFonts w:ascii="Calibri" w:hAnsi="Calibri" w:cs="Calibri"/>
          <w:b/>
          <w:bCs/>
          <w:sz w:val="22"/>
          <w:szCs w:val="22"/>
        </w:rPr>
        <w:t>vyhlásil nejlepší</w:t>
      </w:r>
      <w:r w:rsidR="00DF0BB9" w:rsidRPr="0006005E">
        <w:rPr>
          <w:rFonts w:ascii="Calibri" w:hAnsi="Calibri" w:cs="Calibri"/>
          <w:b/>
          <w:bCs/>
          <w:sz w:val="22"/>
          <w:szCs w:val="22"/>
        </w:rPr>
        <w:t xml:space="preserve"> letošní </w:t>
      </w:r>
      <w:r w:rsidR="008D433C">
        <w:rPr>
          <w:rFonts w:ascii="Calibri" w:hAnsi="Calibri" w:cs="Calibri"/>
          <w:b/>
          <w:bCs/>
          <w:sz w:val="22"/>
          <w:szCs w:val="22"/>
        </w:rPr>
        <w:t>studentské</w:t>
      </w:r>
      <w:r w:rsidR="00DF0BB9" w:rsidRPr="0006005E">
        <w:rPr>
          <w:rFonts w:ascii="Calibri" w:hAnsi="Calibri" w:cs="Calibri"/>
          <w:b/>
          <w:bCs/>
          <w:sz w:val="22"/>
          <w:szCs w:val="22"/>
        </w:rPr>
        <w:t xml:space="preserve"> práce</w:t>
      </w:r>
      <w:r>
        <w:rPr>
          <w:rFonts w:ascii="Calibri" w:hAnsi="Calibri" w:cs="Calibri"/>
          <w:b/>
          <w:bCs/>
          <w:sz w:val="22"/>
          <w:szCs w:val="22"/>
        </w:rPr>
        <w:t xml:space="preserve"> v úterý 29. června v prostorech Pojišťovny Kooperativa</w:t>
      </w:r>
      <w:r w:rsidR="00DF0BB9" w:rsidRPr="0006005E">
        <w:rPr>
          <w:rFonts w:ascii="Calibri" w:hAnsi="Calibri" w:cs="Calibri"/>
          <w:b/>
          <w:bCs/>
          <w:sz w:val="22"/>
          <w:szCs w:val="22"/>
        </w:rPr>
        <w:t>. Ta nejzdařilejší vzešla z pěti finálových projektů, jejichž autoři je ještě před konečným oceňováním obhajovali před porotou, čímž museli prokázat i schopnost svůj nápad odprezentovat</w:t>
      </w:r>
      <w:r w:rsidR="00DF0BB9" w:rsidRPr="00D862D4">
        <w:rPr>
          <w:rFonts w:ascii="Calibri" w:hAnsi="Calibri" w:cs="Calibri"/>
          <w:b/>
          <w:bCs/>
          <w:sz w:val="22"/>
          <w:szCs w:val="22"/>
        </w:rPr>
        <w:t>. Nejlépe hodnocenou studentskou prací se stal</w:t>
      </w:r>
      <w:r w:rsidR="008024F4" w:rsidRPr="00D862D4">
        <w:rPr>
          <w:rFonts w:ascii="Calibri" w:hAnsi="Calibri" w:cs="Calibri"/>
          <w:b/>
          <w:bCs/>
          <w:sz w:val="22"/>
          <w:szCs w:val="22"/>
        </w:rPr>
        <w:t xml:space="preserve"> projekt</w:t>
      </w:r>
      <w:r w:rsidR="00D862D4" w:rsidRPr="00D862D4">
        <w:rPr>
          <w:rFonts w:ascii="Calibri" w:hAnsi="Calibri" w:cs="Calibri"/>
          <w:b/>
          <w:bCs/>
          <w:sz w:val="22"/>
          <w:szCs w:val="22"/>
        </w:rPr>
        <w:t xml:space="preserve"> s názvem Příběhy v autech</w:t>
      </w:r>
      <w:r w:rsidR="008024F4" w:rsidRPr="00D862D4">
        <w:rPr>
          <w:rFonts w:ascii="Calibri" w:hAnsi="Calibri" w:cs="Calibri"/>
          <w:b/>
          <w:bCs/>
          <w:sz w:val="22"/>
          <w:szCs w:val="22"/>
        </w:rPr>
        <w:t xml:space="preserve">, který odevzdal </w:t>
      </w:r>
      <w:r w:rsidR="00D862D4" w:rsidRPr="00D862D4">
        <w:rPr>
          <w:rFonts w:ascii="Calibri" w:hAnsi="Calibri" w:cs="Calibri"/>
          <w:b/>
          <w:bCs/>
          <w:sz w:val="22"/>
          <w:szCs w:val="22"/>
        </w:rPr>
        <w:t>šesti</w:t>
      </w:r>
      <w:r w:rsidR="008D433C" w:rsidRPr="00D862D4">
        <w:rPr>
          <w:rFonts w:ascii="Calibri" w:hAnsi="Calibri" w:cs="Calibri"/>
          <w:b/>
          <w:bCs/>
          <w:sz w:val="22"/>
          <w:szCs w:val="22"/>
        </w:rPr>
        <w:t>členný</w:t>
      </w:r>
      <w:r w:rsidR="008024F4" w:rsidRPr="00D862D4">
        <w:rPr>
          <w:rFonts w:ascii="Calibri" w:hAnsi="Calibri" w:cs="Calibri"/>
          <w:b/>
          <w:bCs/>
          <w:sz w:val="22"/>
          <w:szCs w:val="22"/>
        </w:rPr>
        <w:t xml:space="preserve"> tým </w:t>
      </w:r>
      <w:r w:rsidR="00D862D4" w:rsidRPr="00D862D4">
        <w:rPr>
          <w:rFonts w:ascii="Calibri" w:hAnsi="Calibri" w:cs="Calibri"/>
          <w:b/>
          <w:bCs/>
          <w:sz w:val="22"/>
          <w:szCs w:val="22"/>
        </w:rPr>
        <w:t>z Vysoké školy ekonomické v Praze.</w:t>
      </w:r>
      <w:r w:rsidR="00DF0BB9" w:rsidRPr="00D862D4">
        <w:rPr>
          <w:rFonts w:ascii="Calibri" w:hAnsi="Calibri" w:cs="Calibri"/>
          <w:b/>
          <w:bCs/>
          <w:sz w:val="22"/>
          <w:szCs w:val="22"/>
        </w:rPr>
        <w:t xml:space="preserve"> Porotu</w:t>
      </w:r>
      <w:r w:rsidR="00DF0BB9" w:rsidRPr="0006005E">
        <w:rPr>
          <w:rFonts w:ascii="Calibri" w:hAnsi="Calibri" w:cs="Calibri"/>
          <w:b/>
          <w:bCs/>
          <w:sz w:val="22"/>
          <w:szCs w:val="22"/>
        </w:rPr>
        <w:t xml:space="preserve"> zauj</w:t>
      </w:r>
      <w:r w:rsidR="004D4108">
        <w:rPr>
          <w:rFonts w:ascii="Calibri" w:hAnsi="Calibri" w:cs="Calibri"/>
          <w:b/>
          <w:bCs/>
          <w:sz w:val="22"/>
          <w:szCs w:val="22"/>
        </w:rPr>
        <w:t>a</w:t>
      </w:r>
      <w:r w:rsidR="00DF0BB9" w:rsidRPr="0006005E">
        <w:rPr>
          <w:rFonts w:ascii="Calibri" w:hAnsi="Calibri" w:cs="Calibri"/>
          <w:b/>
          <w:bCs/>
          <w:sz w:val="22"/>
          <w:szCs w:val="22"/>
        </w:rPr>
        <w:t xml:space="preserve">l zejména </w:t>
      </w:r>
      <w:r w:rsidR="00F336C8">
        <w:rPr>
          <w:rFonts w:ascii="Calibri" w:hAnsi="Calibri" w:cs="Calibri"/>
          <w:b/>
          <w:bCs/>
          <w:sz w:val="22"/>
          <w:szCs w:val="22"/>
        </w:rPr>
        <w:t>pozitivním přístupem namísto represe, apelem na základní hodnoty jako je ohleduplnost a empatie. Návrh má zároveň velký potenciál pro spontánní šíření u cílové skupiny mladých řidičů a budování komunity.</w:t>
      </w:r>
    </w:p>
    <w:p w14:paraId="423DF5DC" w14:textId="77777777" w:rsidR="00DF0BB9" w:rsidRPr="0006005E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0DD3F5" w14:textId="20A4BB70" w:rsidR="00DF0BB9" w:rsidRPr="008D433C" w:rsidRDefault="00DF0BB9" w:rsidP="00DF0BB9">
      <w:pPr>
        <w:jc w:val="both"/>
        <w:rPr>
          <w:rFonts w:ascii="Calibri" w:hAnsi="Calibri" w:cs="Calibri"/>
          <w:iCs/>
          <w:sz w:val="22"/>
          <w:szCs w:val="22"/>
        </w:rPr>
      </w:pPr>
      <w:r w:rsidRPr="008D433C">
        <w:rPr>
          <w:rFonts w:ascii="Calibri" w:hAnsi="Calibri" w:cs="Calibri"/>
          <w:iCs/>
          <w:sz w:val="22"/>
          <w:szCs w:val="22"/>
        </w:rPr>
        <w:t>Smyslem soutěže je, aby se mladí lidé zamysleli nad tím, co dělají řidiči špatně, proč řada z nich přeceňuje své řidičské schopnosti a podceňuje možná rizika</w:t>
      </w:r>
      <w:r w:rsidR="008D433C" w:rsidRPr="008D433C">
        <w:rPr>
          <w:rFonts w:ascii="Calibri" w:hAnsi="Calibri" w:cs="Calibri"/>
          <w:iCs/>
          <w:sz w:val="22"/>
          <w:szCs w:val="22"/>
        </w:rPr>
        <w:t>. Soutěžní projekty tvoří jedna z nejrizikovějších skupin silničního provozu – studenti, tedy mladí začínající řidiči. Ti m</w:t>
      </w:r>
      <w:r w:rsidR="004D4108">
        <w:rPr>
          <w:rFonts w:ascii="Calibri" w:hAnsi="Calibri" w:cs="Calibri"/>
          <w:iCs/>
          <w:sz w:val="22"/>
          <w:szCs w:val="22"/>
        </w:rPr>
        <w:t>ěli</w:t>
      </w:r>
      <w:r w:rsidR="008D433C" w:rsidRPr="008D433C">
        <w:rPr>
          <w:rFonts w:ascii="Calibri" w:hAnsi="Calibri" w:cs="Calibri"/>
          <w:iCs/>
          <w:sz w:val="22"/>
          <w:szCs w:val="22"/>
        </w:rPr>
        <w:t xml:space="preserve"> za úkol přijít</w:t>
      </w:r>
      <w:r w:rsidRPr="008D433C">
        <w:rPr>
          <w:rFonts w:ascii="Calibri" w:hAnsi="Calibri" w:cs="Calibri"/>
          <w:iCs/>
          <w:sz w:val="22"/>
          <w:szCs w:val="22"/>
        </w:rPr>
        <w:t xml:space="preserve"> s návrhem, jak to změnit a přimět sebe a ostatní chovat se na silnicích </w:t>
      </w:r>
      <w:r w:rsidR="004D4108">
        <w:rPr>
          <w:rFonts w:ascii="Calibri" w:hAnsi="Calibri" w:cs="Calibri"/>
          <w:iCs/>
          <w:sz w:val="22"/>
          <w:szCs w:val="22"/>
        </w:rPr>
        <w:t>bezpečněji</w:t>
      </w:r>
      <w:r w:rsidR="008D433C" w:rsidRPr="008D433C">
        <w:rPr>
          <w:rFonts w:ascii="Calibri" w:hAnsi="Calibri" w:cs="Calibri"/>
          <w:iCs/>
          <w:sz w:val="22"/>
          <w:szCs w:val="22"/>
        </w:rPr>
        <w:t>.</w:t>
      </w:r>
    </w:p>
    <w:p w14:paraId="53895271" w14:textId="77777777" w:rsidR="00DF0BB9" w:rsidRPr="0006005E" w:rsidRDefault="00DF0BB9" w:rsidP="00DF0BB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DC164A7" w14:textId="48716FB7" w:rsidR="005C0CAB" w:rsidRDefault="008D433C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  <w:r>
        <w:rPr>
          <w:rFonts w:ascii="Calibri" w:hAnsi="Calibri" w:cs="Calibri"/>
          <w:color w:val="0A0A0A"/>
          <w:sz w:val="22"/>
          <w:szCs w:val="22"/>
          <w:shd w:val="clear" w:color="auto" w:fill="FEFEFE"/>
        </w:rPr>
        <w:lastRenderedPageBreak/>
        <w:t>Jako v předchozích ročnících</w:t>
      </w:r>
      <w:r w:rsidR="004D4108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si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mohli studenti</w:t>
      </w:r>
      <w:r w:rsidR="00F05DF9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,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jednotlivci nebo studentské týmy vybrat téma, které jim je nejvíce blízké a zapadá do jejich studijního oboru</w:t>
      </w:r>
      <w:r w:rsidR="005C0CAB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. Studentům </w:t>
      </w:r>
      <w:r w:rsidR="004D4108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bylo </w:t>
      </w:r>
      <w:r w:rsidR="005C0CAB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k dispozici 21 odborníků z různých oblast</w:t>
      </w:r>
      <w:r w:rsidR="004D4108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í</w:t>
      </w:r>
      <w:r w:rsidR="005C0CAB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, kteří byli připraven</w:t>
      </w:r>
      <w:r w:rsidR="004D4108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i</w:t>
      </w:r>
      <w:r w:rsidR="005C0CAB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studentům pomáhat se zpracováním vybraného tématu.</w:t>
      </w:r>
    </w:p>
    <w:p w14:paraId="0898B4A8" w14:textId="77777777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</w:p>
    <w:p w14:paraId="65574ACD" w14:textId="5AAE5DE6" w:rsidR="00DF0BB9" w:rsidRPr="0006005E" w:rsidRDefault="005C0CAB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  <w:r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Třetí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ročník soutěže přinesl celkem 1</w:t>
      </w:r>
      <w:r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02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originálních </w:t>
      </w:r>
      <w:r w:rsidR="004D4108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projektů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, na kterých pracovalo </w:t>
      </w:r>
      <w:r w:rsidR="00D862D4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stovky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studentů ze </w:t>
      </w:r>
      <w:r w:rsidR="00E21827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31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fakult vysokých škol a univerzit, 2 vyšších odborných škol a</w:t>
      </w:r>
      <w:r w:rsidR="00E21827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11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středních škol </w:t>
      </w:r>
      <w:r w:rsidR="00DF0BB9" w:rsidRPr="00F336C8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napříč celou republikou. </w:t>
      </w:r>
      <w:r w:rsidR="00DF0BB9" w:rsidRPr="00F336C8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>„</w:t>
      </w:r>
      <w:r w:rsidR="00F336C8" w:rsidRPr="00F336C8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>Je vidět, že studenti situaci na našich silnicích chápou jako vážný problém. V letošním ročníku dominují nápady na osvětu a komunikační aktivity. Proto chceme v dalším ročníku motivovat také studenty oborů, které se zaměřují na oblast využití technologií ve vozidlech a inovací dopravní infrastruktury.</w:t>
      </w:r>
      <w:r w:rsidR="00DF0BB9" w:rsidRPr="00F336C8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>“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komentuje </w:t>
      </w:r>
      <w:r w:rsidR="00DF0BB9"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>Milan Medek</w:t>
      </w:r>
      <w:r w:rsidR="00DF0BB9" w:rsidRPr="0006005E"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 xml:space="preserve">, </w:t>
      </w:r>
      <w:r w:rsidR="00590740"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>CSR manažer v Kooperativě a místopředseda správní rady Nadace Kooperativy</w:t>
      </w:r>
      <w:r w:rsidR="00DF0BB9"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.</w:t>
      </w:r>
    </w:p>
    <w:p w14:paraId="60DD7609" w14:textId="77777777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</w:p>
    <w:p w14:paraId="2B060FC3" w14:textId="77777777" w:rsidR="00DF0BB9" w:rsidRPr="0006005E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t>Do finálové pětice se dostaly projekty s kreativními a neotřelými nápady na různá témata</w:t>
      </w:r>
    </w:p>
    <w:p w14:paraId="4DF7A2D3" w14:textId="6230831D" w:rsidR="00D862D4" w:rsidRDefault="00D862D4" w:rsidP="00D862D4">
      <w:pPr>
        <w:jc w:val="both"/>
        <w:rPr>
          <w:rFonts w:ascii="Calibri" w:hAnsi="Calibri" w:cs="Calibri"/>
          <w:sz w:val="22"/>
          <w:szCs w:val="22"/>
        </w:rPr>
      </w:pPr>
      <w:r w:rsidRPr="00172C7E">
        <w:rPr>
          <w:rFonts w:ascii="Calibri" w:hAnsi="Calibri" w:cs="Calibri"/>
          <w:bCs/>
          <w:sz w:val="22"/>
          <w:szCs w:val="22"/>
        </w:rPr>
        <w:t xml:space="preserve">Projekt </w:t>
      </w:r>
      <w:r w:rsidRPr="007F2DA4">
        <w:rPr>
          <w:rFonts w:ascii="Calibri" w:hAnsi="Calibri" w:cs="Calibri"/>
          <w:b/>
          <w:bCs/>
          <w:sz w:val="22"/>
          <w:szCs w:val="22"/>
        </w:rPr>
        <w:t>„Příběhy v autech“</w:t>
      </w:r>
      <w:r w:rsidRPr="007F2DA4">
        <w:rPr>
          <w:rFonts w:ascii="Calibri" w:hAnsi="Calibri" w:cs="Calibri"/>
          <w:sz w:val="22"/>
          <w:szCs w:val="22"/>
        </w:rPr>
        <w:t xml:space="preserve"> je zaměřen na respekt v silničním provozu, který dle autorů schází. Autoři</w:t>
      </w:r>
      <w:r>
        <w:rPr>
          <w:rFonts w:ascii="Calibri" w:hAnsi="Calibri" w:cs="Calibri"/>
          <w:sz w:val="22"/>
          <w:szCs w:val="22"/>
        </w:rPr>
        <w:t xml:space="preserve"> z Vysoké školy ekonomické</w:t>
      </w:r>
      <w:r w:rsidRPr="007F2DA4">
        <w:rPr>
          <w:rFonts w:ascii="Calibri" w:hAnsi="Calibri" w:cs="Calibri"/>
          <w:sz w:val="22"/>
          <w:szCs w:val="22"/>
        </w:rPr>
        <w:t xml:space="preserve"> představili pozitivně laděnou kampaň</w:t>
      </w:r>
      <w:r>
        <w:rPr>
          <w:rFonts w:ascii="Calibri" w:hAnsi="Calibri" w:cs="Calibri"/>
          <w:sz w:val="22"/>
          <w:szCs w:val="22"/>
        </w:rPr>
        <w:t>, která řidiče personifikuje a na</w:t>
      </w:r>
      <w:r w:rsidR="004D4108">
        <w:rPr>
          <w:rFonts w:ascii="Calibri" w:hAnsi="Calibri" w:cs="Calibri"/>
          <w:sz w:val="22"/>
          <w:szCs w:val="22"/>
        </w:rPr>
        <w:t>bá</w:t>
      </w:r>
      <w:r>
        <w:rPr>
          <w:rFonts w:ascii="Calibri" w:hAnsi="Calibri" w:cs="Calibri"/>
          <w:sz w:val="22"/>
          <w:szCs w:val="22"/>
        </w:rPr>
        <w:t xml:space="preserve">dá k odpovědnému a ohleduplnému chování všech účastníků </w:t>
      </w:r>
      <w:r w:rsidR="004D4108">
        <w:rPr>
          <w:rFonts w:ascii="Calibri" w:hAnsi="Calibri" w:cs="Calibri"/>
          <w:sz w:val="22"/>
          <w:szCs w:val="22"/>
        </w:rPr>
        <w:t>silničního</w:t>
      </w:r>
      <w:r>
        <w:rPr>
          <w:rFonts w:ascii="Calibri" w:hAnsi="Calibri" w:cs="Calibri"/>
          <w:sz w:val="22"/>
          <w:szCs w:val="22"/>
        </w:rPr>
        <w:t xml:space="preserve"> provozu. </w:t>
      </w:r>
    </w:p>
    <w:p w14:paraId="67FA979E" w14:textId="5FB933D6" w:rsidR="00D862D4" w:rsidRDefault="00D862D4" w:rsidP="00D862D4">
      <w:pPr>
        <w:jc w:val="both"/>
        <w:rPr>
          <w:rFonts w:ascii="Calibri" w:hAnsi="Calibri" w:cs="Calibri"/>
          <w:sz w:val="22"/>
          <w:szCs w:val="22"/>
        </w:rPr>
      </w:pPr>
      <w:r w:rsidRPr="0006005E">
        <w:rPr>
          <w:rFonts w:ascii="Calibri" w:hAnsi="Calibri" w:cs="Calibri"/>
          <w:sz w:val="22"/>
          <w:szCs w:val="22"/>
        </w:rPr>
        <w:t xml:space="preserve">Další </w:t>
      </w:r>
      <w:r>
        <w:rPr>
          <w:rFonts w:ascii="Calibri" w:hAnsi="Calibri" w:cs="Calibri"/>
          <w:sz w:val="22"/>
          <w:szCs w:val="22"/>
        </w:rPr>
        <w:t>tým studentů</w:t>
      </w:r>
      <w:r w:rsidRPr="0006005E">
        <w:rPr>
          <w:rFonts w:ascii="Calibri" w:hAnsi="Calibri" w:cs="Calibri"/>
          <w:sz w:val="22"/>
          <w:szCs w:val="22"/>
        </w:rPr>
        <w:t>, rovněž z</w:t>
      </w:r>
      <w:r>
        <w:rPr>
          <w:rFonts w:ascii="Calibri" w:hAnsi="Calibri" w:cs="Calibri"/>
          <w:sz w:val="22"/>
          <w:szCs w:val="22"/>
        </w:rPr>
        <w:t> Vysoké školy ekonomické</w:t>
      </w:r>
      <w:r w:rsidRPr="0006005E">
        <w:rPr>
          <w:rFonts w:ascii="Calibri" w:hAnsi="Calibri" w:cs="Calibri"/>
          <w:sz w:val="22"/>
          <w:szCs w:val="22"/>
        </w:rPr>
        <w:t>, do finále dostal projekt s názvem „</w:t>
      </w:r>
      <w:r>
        <w:rPr>
          <w:rFonts w:ascii="Calibri" w:hAnsi="Calibri" w:cs="Calibri"/>
          <w:b/>
          <w:bCs/>
          <w:sz w:val="22"/>
          <w:szCs w:val="22"/>
        </w:rPr>
        <w:t>Chytr</w:t>
      </w:r>
      <w:r w:rsidR="004D4108">
        <w:rPr>
          <w:rFonts w:ascii="Calibri" w:hAnsi="Calibri" w:cs="Calibri"/>
          <w:b/>
          <w:bCs/>
          <w:sz w:val="22"/>
          <w:szCs w:val="22"/>
        </w:rPr>
        <w:t>ý</w:t>
      </w:r>
      <w:r>
        <w:rPr>
          <w:rFonts w:ascii="Calibri" w:hAnsi="Calibri" w:cs="Calibri"/>
          <w:b/>
          <w:bCs/>
          <w:sz w:val="22"/>
          <w:szCs w:val="22"/>
        </w:rPr>
        <w:t xml:space="preserve"> telefon, hloupá neho</w:t>
      </w:r>
      <w:r w:rsidRPr="00172C7E">
        <w:rPr>
          <w:rFonts w:ascii="Calibri" w:hAnsi="Calibri" w:cs="Calibri"/>
          <w:b/>
          <w:bCs/>
          <w:sz w:val="22"/>
          <w:szCs w:val="22"/>
        </w:rPr>
        <w:t>da“</w:t>
      </w:r>
      <w:r w:rsidRPr="00172C7E">
        <w:rPr>
          <w:rFonts w:ascii="Calibri" w:hAnsi="Calibri" w:cs="Calibri"/>
          <w:sz w:val="22"/>
          <w:szCs w:val="22"/>
        </w:rPr>
        <w:t xml:space="preserve">. Tento projekt </w:t>
      </w:r>
      <w:r w:rsidR="004D4108">
        <w:rPr>
          <w:rFonts w:ascii="Calibri" w:hAnsi="Calibri" w:cs="Calibri"/>
          <w:sz w:val="22"/>
          <w:szCs w:val="22"/>
        </w:rPr>
        <w:t>se zaměřuje</w:t>
      </w:r>
      <w:r w:rsidRPr="00172C7E">
        <w:rPr>
          <w:rFonts w:ascii="Calibri" w:hAnsi="Calibri" w:cs="Calibri"/>
          <w:sz w:val="22"/>
          <w:szCs w:val="22"/>
        </w:rPr>
        <w:t xml:space="preserve"> </w:t>
      </w:r>
      <w:r w:rsidR="004D4108">
        <w:rPr>
          <w:rFonts w:ascii="Calibri" w:hAnsi="Calibri" w:cs="Calibri"/>
          <w:sz w:val="22"/>
          <w:szCs w:val="22"/>
        </w:rPr>
        <w:t>na to, jak přimět řidiče k</w:t>
      </w:r>
      <w:r w:rsidRPr="00172C7E">
        <w:rPr>
          <w:rFonts w:ascii="Calibri" w:hAnsi="Calibri" w:cs="Calibri"/>
          <w:sz w:val="22"/>
          <w:szCs w:val="22"/>
        </w:rPr>
        <w:t xml:space="preserve"> odložení mobilních telefonů. Nejen z pohledu samotných řidičů, ale také z pohledu spolucestujících, jelikož i ti by měli být odpovědní za dění na silnicích. </w:t>
      </w:r>
    </w:p>
    <w:p w14:paraId="2FEE1587" w14:textId="77777777" w:rsidR="00544186" w:rsidRDefault="00544186" w:rsidP="00544186">
      <w:pPr>
        <w:jc w:val="both"/>
        <w:rPr>
          <w:rFonts w:ascii="Calibri" w:hAnsi="Calibri" w:cs="Calibri"/>
          <w:sz w:val="22"/>
          <w:szCs w:val="22"/>
        </w:rPr>
      </w:pPr>
      <w:r w:rsidRPr="00172C7E">
        <w:rPr>
          <w:rFonts w:ascii="Calibri" w:hAnsi="Calibri" w:cs="Calibri"/>
          <w:bCs/>
          <w:sz w:val="22"/>
          <w:szCs w:val="22"/>
        </w:rPr>
        <w:t xml:space="preserve">Projekt </w:t>
      </w:r>
      <w:r w:rsidRPr="0006005E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 xml:space="preserve">Sám proti </w:t>
      </w:r>
      <w:r w:rsidRPr="00172C7E">
        <w:rPr>
          <w:rFonts w:ascii="Calibri" w:hAnsi="Calibri" w:cs="Calibri"/>
          <w:b/>
          <w:bCs/>
          <w:sz w:val="22"/>
          <w:szCs w:val="22"/>
        </w:rPr>
        <w:t>sobě“</w:t>
      </w:r>
      <w:r w:rsidRPr="00172C7E">
        <w:rPr>
          <w:rFonts w:ascii="Calibri" w:hAnsi="Calibri" w:cs="Calibri"/>
          <w:sz w:val="22"/>
          <w:szCs w:val="22"/>
        </w:rPr>
        <w:t>, za kterým stojí tým studentů z Vysoké školy ekonomické, se zaměřil na aktuální problém na českých silnicích, a to mladé a začínající řidiče, kteří často riskují při rozhodování. Výsledkem</w:t>
      </w:r>
      <w:r w:rsidRPr="0006005E">
        <w:rPr>
          <w:rFonts w:ascii="Calibri" w:hAnsi="Calibri" w:cs="Calibri"/>
          <w:sz w:val="22"/>
          <w:szCs w:val="22"/>
        </w:rPr>
        <w:t xml:space="preserve"> je návrh na propagační kampaň. </w:t>
      </w:r>
      <w:bookmarkStart w:id="0" w:name="_GoBack"/>
      <w:bookmarkEnd w:id="0"/>
    </w:p>
    <w:p w14:paraId="5C0A374F" w14:textId="67CFDE38" w:rsidR="00D862D4" w:rsidRDefault="00D862D4" w:rsidP="00D862D4">
      <w:pPr>
        <w:jc w:val="both"/>
        <w:rPr>
          <w:rFonts w:ascii="Calibri" w:hAnsi="Calibri" w:cs="Calibri"/>
          <w:sz w:val="22"/>
          <w:szCs w:val="22"/>
        </w:rPr>
      </w:pPr>
      <w:r w:rsidRPr="0006005E">
        <w:rPr>
          <w:rFonts w:ascii="Calibri" w:hAnsi="Calibri" w:cs="Calibri"/>
          <w:sz w:val="22"/>
          <w:szCs w:val="22"/>
        </w:rPr>
        <w:t>Tým z</w:t>
      </w:r>
      <w:r>
        <w:rPr>
          <w:rFonts w:ascii="Calibri" w:hAnsi="Calibri" w:cs="Calibri"/>
          <w:sz w:val="22"/>
          <w:szCs w:val="22"/>
        </w:rPr>
        <w:t> Vysoké školy kreativní komunikace představil</w:t>
      </w:r>
      <w:r w:rsidRPr="0006005E">
        <w:rPr>
          <w:rFonts w:ascii="Calibri" w:hAnsi="Calibri" w:cs="Calibri"/>
          <w:sz w:val="22"/>
          <w:szCs w:val="22"/>
        </w:rPr>
        <w:t xml:space="preserve"> </w:t>
      </w:r>
      <w:r w:rsidR="004D4108">
        <w:rPr>
          <w:rFonts w:ascii="Calibri" w:hAnsi="Calibri" w:cs="Calibri"/>
          <w:sz w:val="22"/>
          <w:szCs w:val="22"/>
        </w:rPr>
        <w:t xml:space="preserve">projekt </w:t>
      </w:r>
      <w:r w:rsidRPr="0006005E">
        <w:rPr>
          <w:rFonts w:ascii="Calibri" w:hAnsi="Calibri" w:cs="Calibri"/>
          <w:b/>
          <w:bCs/>
          <w:sz w:val="22"/>
          <w:szCs w:val="22"/>
        </w:rPr>
        <w:t>„</w:t>
      </w:r>
      <w:r w:rsidRPr="007F2DA4">
        <w:rPr>
          <w:rFonts w:ascii="Calibri" w:hAnsi="Calibri" w:cs="Calibri"/>
          <w:b/>
          <w:bCs/>
          <w:sz w:val="22"/>
          <w:szCs w:val="22"/>
        </w:rPr>
        <w:t>Komunikační kampaň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F2DA4">
        <w:rPr>
          <w:rFonts w:ascii="Calibri" w:hAnsi="Calibri" w:cs="Calibri"/>
          <w:b/>
          <w:bCs/>
          <w:sz w:val="22"/>
          <w:szCs w:val="22"/>
        </w:rPr>
        <w:t>preventivního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F2DA4">
        <w:rPr>
          <w:rFonts w:ascii="Calibri" w:hAnsi="Calibri" w:cs="Calibri"/>
          <w:b/>
          <w:bCs/>
          <w:sz w:val="22"/>
          <w:szCs w:val="22"/>
        </w:rPr>
        <w:t>charakteru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F2DA4">
        <w:rPr>
          <w:rFonts w:ascii="Calibri" w:hAnsi="Calibri" w:cs="Calibri"/>
          <w:b/>
          <w:bCs/>
          <w:sz w:val="22"/>
          <w:szCs w:val="22"/>
        </w:rPr>
        <w:t>zaměřená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F2DA4">
        <w:rPr>
          <w:rFonts w:ascii="Calibri" w:hAnsi="Calibri" w:cs="Calibri"/>
          <w:b/>
          <w:bCs/>
          <w:sz w:val="22"/>
          <w:szCs w:val="22"/>
        </w:rPr>
        <w:t>na používání mobilních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F2DA4">
        <w:rPr>
          <w:rFonts w:ascii="Calibri" w:hAnsi="Calibri" w:cs="Calibri"/>
          <w:b/>
          <w:bCs/>
          <w:sz w:val="22"/>
          <w:szCs w:val="22"/>
        </w:rPr>
        <w:t>zařízení při řízení</w:t>
      </w:r>
      <w:r w:rsidRPr="0006005E">
        <w:rPr>
          <w:rFonts w:ascii="Calibri" w:hAnsi="Calibri" w:cs="Calibri"/>
          <w:b/>
          <w:bCs/>
          <w:sz w:val="22"/>
          <w:szCs w:val="22"/>
        </w:rPr>
        <w:t>“</w:t>
      </w:r>
      <w:r w:rsidRPr="0006005E">
        <w:rPr>
          <w:rFonts w:ascii="Calibri" w:hAnsi="Calibri" w:cs="Calibri"/>
          <w:sz w:val="22"/>
          <w:szCs w:val="22"/>
        </w:rPr>
        <w:t xml:space="preserve">. Studenti </w:t>
      </w:r>
      <w:r>
        <w:rPr>
          <w:rFonts w:ascii="Calibri" w:hAnsi="Calibri" w:cs="Calibri"/>
          <w:sz w:val="22"/>
          <w:szCs w:val="22"/>
        </w:rPr>
        <w:t>prezentovali kampaň, která oslovuje širokou cílovou skupinu všech řidičů osobních automobilů. Prostřednictvím maskota se chtějí</w:t>
      </w:r>
      <w:r w:rsidRPr="000600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vrýt pod kůži tak, aby řidiči odložili telefony při řízení vozidel.</w:t>
      </w:r>
    </w:p>
    <w:p w14:paraId="2ABC3D89" w14:textId="3B54A8EF" w:rsidR="00172C7E" w:rsidRPr="00CF17D1" w:rsidRDefault="00172C7E" w:rsidP="007F2DA4">
      <w:pPr>
        <w:jc w:val="both"/>
        <w:rPr>
          <w:rFonts w:ascii="Calibri" w:hAnsi="Calibri" w:cs="Calibri"/>
          <w:bCs/>
          <w:sz w:val="22"/>
          <w:szCs w:val="22"/>
        </w:rPr>
      </w:pPr>
      <w:r w:rsidRPr="00CF17D1">
        <w:rPr>
          <w:rFonts w:ascii="Calibri" w:hAnsi="Calibri" w:cs="Calibri"/>
          <w:bCs/>
          <w:sz w:val="22"/>
          <w:szCs w:val="22"/>
        </w:rPr>
        <w:t>Poslední finálovou</w:t>
      </w:r>
      <w:r w:rsidR="00D862D4">
        <w:rPr>
          <w:rFonts w:ascii="Calibri" w:hAnsi="Calibri" w:cs="Calibri"/>
          <w:bCs/>
          <w:sz w:val="22"/>
          <w:szCs w:val="22"/>
        </w:rPr>
        <w:t xml:space="preserve"> a na pátém místě umístěnou</w:t>
      </w:r>
      <w:r w:rsidRPr="00CF17D1">
        <w:rPr>
          <w:rFonts w:ascii="Calibri" w:hAnsi="Calibri" w:cs="Calibri"/>
          <w:bCs/>
          <w:sz w:val="22"/>
          <w:szCs w:val="22"/>
        </w:rPr>
        <w:t xml:space="preserve"> prací byla maturitní práce studentky</w:t>
      </w:r>
      <w:r w:rsidR="00CF17D1" w:rsidRPr="00CF17D1">
        <w:rPr>
          <w:rFonts w:ascii="Calibri" w:hAnsi="Calibri" w:cs="Calibri"/>
          <w:bCs/>
          <w:sz w:val="22"/>
          <w:szCs w:val="22"/>
        </w:rPr>
        <w:t xml:space="preserve"> Střední průmyslové školy dopravní v Plzni. Její práce </w:t>
      </w:r>
      <w:r w:rsidR="00CF17D1">
        <w:rPr>
          <w:rFonts w:ascii="Calibri" w:hAnsi="Calibri" w:cs="Calibri"/>
          <w:bCs/>
          <w:sz w:val="22"/>
          <w:szCs w:val="22"/>
        </w:rPr>
        <w:t xml:space="preserve">popisuje </w:t>
      </w:r>
      <w:r w:rsidR="00CF17D1" w:rsidRPr="00CF17D1">
        <w:rPr>
          <w:rFonts w:ascii="Calibri" w:hAnsi="Calibri" w:cs="Calibri"/>
          <w:b/>
          <w:bCs/>
          <w:sz w:val="22"/>
          <w:szCs w:val="22"/>
        </w:rPr>
        <w:t>„Návrh opatření na zvýšení bezpečnosti chodců v</w:t>
      </w:r>
      <w:r w:rsidR="00CF17D1">
        <w:rPr>
          <w:rFonts w:ascii="Calibri" w:hAnsi="Calibri" w:cs="Calibri"/>
          <w:b/>
          <w:bCs/>
          <w:sz w:val="22"/>
          <w:szCs w:val="22"/>
        </w:rPr>
        <w:t> Přešticích“</w:t>
      </w:r>
      <w:r w:rsidR="00CF17D1">
        <w:rPr>
          <w:rFonts w:ascii="Calibri" w:hAnsi="Calibri" w:cs="Calibri"/>
          <w:bCs/>
          <w:sz w:val="22"/>
          <w:szCs w:val="22"/>
        </w:rPr>
        <w:t>.</w:t>
      </w:r>
    </w:p>
    <w:p w14:paraId="272A35D4" w14:textId="77777777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</w:p>
    <w:p w14:paraId="195FCD80" w14:textId="287E2A12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t>Soutěž MOJE VIZE NULA</w:t>
      </w:r>
      <w:r w:rsidRPr="0006005E">
        <w:rPr>
          <w:rFonts w:ascii="Calibri" w:hAnsi="Calibri" w:cs="Calibri"/>
          <w:sz w:val="22"/>
          <w:szCs w:val="22"/>
        </w:rPr>
        <w:t xml:space="preserve"> vyhlášená Nadací Kooperativy, spolufinancovaná prostředky fondu zábrany škod ČKP a organizovaná Týmem silniční bezpečnosti (Bezpečně na silnicích o.p.s.) proběhla v akademickém roce 20</w:t>
      </w:r>
      <w:r w:rsidR="00E21827">
        <w:rPr>
          <w:rFonts w:ascii="Calibri" w:hAnsi="Calibri" w:cs="Calibri"/>
          <w:sz w:val="22"/>
          <w:szCs w:val="22"/>
        </w:rPr>
        <w:t>20</w:t>
      </w:r>
      <w:r w:rsidRPr="0006005E">
        <w:rPr>
          <w:rFonts w:ascii="Calibri" w:hAnsi="Calibri" w:cs="Calibri"/>
          <w:sz w:val="22"/>
          <w:szCs w:val="22"/>
        </w:rPr>
        <w:t>-202</w:t>
      </w:r>
      <w:r w:rsidR="00E21827">
        <w:rPr>
          <w:rFonts w:ascii="Calibri" w:hAnsi="Calibri" w:cs="Calibri"/>
          <w:sz w:val="22"/>
          <w:szCs w:val="22"/>
        </w:rPr>
        <w:t>1</w:t>
      </w:r>
      <w:r w:rsidRPr="0006005E">
        <w:rPr>
          <w:rFonts w:ascii="Calibri" w:hAnsi="Calibri" w:cs="Calibri"/>
          <w:sz w:val="22"/>
          <w:szCs w:val="22"/>
        </w:rPr>
        <w:t xml:space="preserve">. Během soutěže byli studenti osobně motivováni Týmem silniční bezpečnosti a pracovníky Kooperativy na </w:t>
      </w:r>
      <w:r w:rsidR="00E21827">
        <w:rPr>
          <w:rFonts w:ascii="Calibri" w:hAnsi="Calibri" w:cs="Calibri"/>
          <w:sz w:val="22"/>
          <w:szCs w:val="22"/>
        </w:rPr>
        <w:t>9 online</w:t>
      </w:r>
      <w:r w:rsidRPr="0006005E">
        <w:rPr>
          <w:rFonts w:ascii="Calibri" w:hAnsi="Calibri" w:cs="Calibri"/>
          <w:sz w:val="22"/>
          <w:szCs w:val="22"/>
        </w:rPr>
        <w:t xml:space="preserve"> přednáškách přímo v</w:t>
      </w:r>
      <w:r w:rsidR="00E21827">
        <w:rPr>
          <w:rFonts w:ascii="Calibri" w:hAnsi="Calibri" w:cs="Calibri"/>
          <w:sz w:val="22"/>
          <w:szCs w:val="22"/>
        </w:rPr>
        <w:t> průběhu celého školního/akademického roku</w:t>
      </w:r>
      <w:r w:rsidR="0052235D">
        <w:rPr>
          <w:rFonts w:ascii="Calibri" w:hAnsi="Calibri" w:cs="Calibri"/>
          <w:sz w:val="22"/>
          <w:szCs w:val="22"/>
        </w:rPr>
        <w:t xml:space="preserve"> pro 200 studentů</w:t>
      </w:r>
      <w:r w:rsidRPr="0006005E">
        <w:rPr>
          <w:rFonts w:ascii="Calibri" w:hAnsi="Calibri" w:cs="Calibri"/>
          <w:sz w:val="22"/>
          <w:szCs w:val="22"/>
        </w:rPr>
        <w:t>. Pět nejlepších soutěžilo o ceny v celkové hodnotě 100</w:t>
      </w:r>
      <w:r w:rsidR="004065A2">
        <w:rPr>
          <w:rFonts w:ascii="Calibri" w:hAnsi="Calibri" w:cs="Calibri"/>
          <w:sz w:val="22"/>
          <w:szCs w:val="22"/>
        </w:rPr>
        <w:t xml:space="preserve"> </w:t>
      </w:r>
      <w:r w:rsidRPr="0006005E">
        <w:rPr>
          <w:rFonts w:ascii="Calibri" w:hAnsi="Calibri" w:cs="Calibri"/>
          <w:sz w:val="22"/>
          <w:szCs w:val="22"/>
        </w:rPr>
        <w:t xml:space="preserve">000 Kč. </w:t>
      </w:r>
    </w:p>
    <w:p w14:paraId="0B5B65EB" w14:textId="77777777" w:rsidR="00DF0BB9" w:rsidRDefault="00DF0BB9" w:rsidP="00DF0B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A4C907" w14:textId="77777777" w:rsidR="00F95687" w:rsidRDefault="00F95687" w:rsidP="00F95687">
      <w:pPr>
        <w:spacing w:line="280" w:lineRule="atLeast"/>
        <w:rPr>
          <w:rFonts w:ascii="Calibri" w:hAnsi="Calibri" w:cs="Calibri"/>
          <w:sz w:val="22"/>
          <w:szCs w:val="22"/>
        </w:rPr>
      </w:pPr>
    </w:p>
    <w:p w14:paraId="705DA4EE" w14:textId="6F61A5D6" w:rsidR="00F95687" w:rsidRPr="00F95687" w:rsidRDefault="00F95687" w:rsidP="00F95687">
      <w:pPr>
        <w:spacing w:line="280" w:lineRule="atLeast"/>
        <w:rPr>
          <w:rFonts w:ascii="Calibri" w:hAnsi="Calibri" w:cs="Calibri"/>
          <w:sz w:val="22"/>
          <w:szCs w:val="22"/>
        </w:rPr>
      </w:pPr>
      <w:r w:rsidRPr="00F95687">
        <w:rPr>
          <w:rFonts w:ascii="Calibri" w:hAnsi="Calibri" w:cs="Calibri"/>
          <w:sz w:val="22"/>
          <w:szCs w:val="22"/>
        </w:rPr>
        <w:t>Bližší informace podají:</w:t>
      </w:r>
    </w:p>
    <w:p w14:paraId="538D3705" w14:textId="586D484A" w:rsidR="00F95687" w:rsidRPr="00F95687" w:rsidRDefault="00F95687" w:rsidP="00F95687">
      <w:pPr>
        <w:spacing w:line="280" w:lineRule="atLeast"/>
        <w:contextualSpacing/>
        <w:rPr>
          <w:rFonts w:ascii="Calibri" w:hAnsi="Calibri" w:cs="Calibri"/>
          <w:sz w:val="22"/>
          <w:szCs w:val="22"/>
        </w:rPr>
      </w:pPr>
      <w:r w:rsidRPr="00F95687">
        <w:rPr>
          <w:rFonts w:ascii="Calibri" w:hAnsi="Calibri" w:cs="Calibri"/>
          <w:b/>
          <w:bCs/>
          <w:sz w:val="22"/>
          <w:szCs w:val="22"/>
        </w:rPr>
        <w:t>Bc. Roman Budský, MBA (Hons)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F95687">
        <w:rPr>
          <w:rFonts w:ascii="Calibri" w:hAnsi="Calibri" w:cs="Calibri"/>
          <w:b/>
          <w:bCs/>
          <w:sz w:val="22"/>
          <w:szCs w:val="22"/>
        </w:rPr>
        <w:t>Milan Káňa</w:t>
      </w:r>
      <w:r w:rsidRPr="00F95687">
        <w:rPr>
          <w:rFonts w:ascii="Calibri" w:hAnsi="Calibri" w:cs="Calibri"/>
          <w:sz w:val="22"/>
          <w:szCs w:val="22"/>
        </w:rPr>
        <w:t xml:space="preserve"> </w:t>
      </w:r>
      <w:r w:rsidRPr="00F95687">
        <w:rPr>
          <w:rFonts w:ascii="Calibri" w:hAnsi="Calibri" w:cs="Calibri"/>
          <w:sz w:val="22"/>
          <w:szCs w:val="22"/>
        </w:rPr>
        <w:tab/>
      </w:r>
      <w:r w:rsidRPr="00F95687">
        <w:rPr>
          <w:rFonts w:ascii="Calibri" w:hAnsi="Calibri" w:cs="Calibri"/>
          <w:sz w:val="22"/>
          <w:szCs w:val="22"/>
        </w:rPr>
        <w:tab/>
      </w:r>
      <w:r w:rsidRPr="00F95687">
        <w:rPr>
          <w:rFonts w:ascii="Calibri" w:hAnsi="Calibri" w:cs="Calibri"/>
          <w:sz w:val="22"/>
          <w:szCs w:val="22"/>
        </w:rPr>
        <w:tab/>
      </w:r>
    </w:p>
    <w:p w14:paraId="6B849EB2" w14:textId="3C879EAE" w:rsidR="00F95687" w:rsidRPr="00F95687" w:rsidRDefault="00F95687" w:rsidP="00F95687">
      <w:pPr>
        <w:spacing w:line="280" w:lineRule="atLeast"/>
        <w:contextualSpacing/>
        <w:rPr>
          <w:rFonts w:ascii="Calibri" w:hAnsi="Calibri" w:cs="Calibri"/>
          <w:sz w:val="22"/>
          <w:szCs w:val="22"/>
        </w:rPr>
      </w:pPr>
      <w:r w:rsidRPr="00F95687">
        <w:rPr>
          <w:rFonts w:ascii="Calibri" w:hAnsi="Calibri" w:cs="Calibri"/>
          <w:sz w:val="22"/>
          <w:szCs w:val="22"/>
        </w:rPr>
        <w:t>Předseda expertní rady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</w:t>
      </w:r>
      <w:r w:rsidRPr="00F95687">
        <w:rPr>
          <w:rFonts w:ascii="Calibri" w:hAnsi="Calibri" w:cs="Calibri"/>
          <w:sz w:val="22"/>
          <w:szCs w:val="22"/>
        </w:rPr>
        <w:t>iskový mluvčí</w:t>
      </w:r>
      <w:r w:rsidRPr="00F95687">
        <w:rPr>
          <w:rFonts w:ascii="Calibri" w:hAnsi="Calibri" w:cs="Calibri"/>
          <w:sz w:val="22"/>
          <w:szCs w:val="22"/>
        </w:rPr>
        <w:tab/>
      </w:r>
      <w:r w:rsidRPr="00F95687">
        <w:rPr>
          <w:rFonts w:ascii="Calibri" w:hAnsi="Calibri" w:cs="Calibri"/>
          <w:sz w:val="22"/>
          <w:szCs w:val="22"/>
        </w:rPr>
        <w:tab/>
      </w:r>
      <w:r w:rsidRPr="00F95687">
        <w:rPr>
          <w:rFonts w:ascii="Calibri" w:hAnsi="Calibri" w:cs="Calibri"/>
          <w:sz w:val="22"/>
          <w:szCs w:val="22"/>
        </w:rPr>
        <w:tab/>
      </w:r>
    </w:p>
    <w:p w14:paraId="59C8F15F" w14:textId="0DD119C2" w:rsidR="00F95687" w:rsidRPr="00F95687" w:rsidRDefault="00F95687" w:rsidP="00F95687">
      <w:pPr>
        <w:spacing w:line="280" w:lineRule="atLeast"/>
        <w:contextualSpacing/>
        <w:rPr>
          <w:rFonts w:ascii="Calibri" w:hAnsi="Calibri" w:cs="Calibri"/>
          <w:sz w:val="22"/>
          <w:szCs w:val="22"/>
        </w:rPr>
      </w:pPr>
      <w:r w:rsidRPr="00F95687">
        <w:rPr>
          <w:rFonts w:ascii="Calibri" w:hAnsi="Calibri" w:cs="Calibri"/>
          <w:sz w:val="22"/>
          <w:szCs w:val="22"/>
        </w:rPr>
        <w:t>Platforma Vize 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95687">
        <w:rPr>
          <w:rFonts w:ascii="Calibri" w:hAnsi="Calibri" w:cs="Calibri"/>
          <w:sz w:val="22"/>
          <w:szCs w:val="22"/>
        </w:rPr>
        <w:t>Kooperativa pojišťovna, a. s., VIG</w:t>
      </w:r>
    </w:p>
    <w:p w14:paraId="0CE0BA22" w14:textId="1248012C" w:rsidR="00F95687" w:rsidRPr="00F95687" w:rsidRDefault="00F95687" w:rsidP="00F95687">
      <w:pPr>
        <w:spacing w:line="280" w:lineRule="atLeast"/>
        <w:contextualSpacing/>
        <w:rPr>
          <w:rFonts w:ascii="Calibri" w:hAnsi="Calibri" w:cs="Calibri"/>
          <w:sz w:val="22"/>
          <w:szCs w:val="22"/>
        </w:rPr>
      </w:pPr>
      <w:r w:rsidRPr="00F95687">
        <w:rPr>
          <w:rFonts w:ascii="Calibri" w:hAnsi="Calibri" w:cs="Calibri"/>
          <w:sz w:val="22"/>
          <w:szCs w:val="22"/>
        </w:rPr>
        <w:t xml:space="preserve">E – </w:t>
      </w:r>
      <w:hyperlink r:id="rId7" w:history="1">
        <w:r w:rsidRPr="00FC6E42">
          <w:rPr>
            <w:rStyle w:val="Hypertextovodkaz"/>
            <w:rFonts w:ascii="Calibri" w:hAnsi="Calibri" w:cs="Calibri"/>
            <w:sz w:val="22"/>
            <w:szCs w:val="22"/>
          </w:rPr>
          <w:t>roman.budsky@vize0.cz</w:t>
        </w:r>
      </w:hyperlink>
      <w:r w:rsidRPr="00F956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95687">
        <w:rPr>
          <w:rFonts w:ascii="Calibri" w:hAnsi="Calibri" w:cs="Calibri"/>
          <w:sz w:val="22"/>
          <w:szCs w:val="22"/>
        </w:rPr>
        <w:t xml:space="preserve">E - </w:t>
      </w:r>
      <w:hyperlink r:id="rId8" w:history="1">
        <w:r w:rsidRPr="00F95687">
          <w:rPr>
            <w:rFonts w:ascii="Calibri" w:hAnsi="Calibri" w:cs="Calibri"/>
            <w:szCs w:val="22"/>
          </w:rPr>
          <w:t>mkana@koop.cz</w:t>
        </w:r>
      </w:hyperlink>
      <w:r w:rsidRPr="00F95687">
        <w:rPr>
          <w:rFonts w:ascii="Calibri" w:hAnsi="Calibri" w:cs="Calibri"/>
          <w:szCs w:val="22"/>
        </w:rPr>
        <w:t xml:space="preserve"> </w:t>
      </w:r>
      <w:r w:rsidRPr="00F95687">
        <w:rPr>
          <w:rFonts w:ascii="Calibri" w:hAnsi="Calibri" w:cs="Calibri"/>
          <w:szCs w:val="22"/>
        </w:rPr>
        <w:tab/>
      </w:r>
      <w:r w:rsidRPr="00F95687">
        <w:rPr>
          <w:rFonts w:ascii="Calibri" w:hAnsi="Calibri" w:cs="Calibri"/>
          <w:szCs w:val="22"/>
        </w:rPr>
        <w:tab/>
      </w:r>
    </w:p>
    <w:p w14:paraId="4C61A79C" w14:textId="6FF87754" w:rsidR="00DF0BB9" w:rsidRPr="00F95687" w:rsidRDefault="00F95687" w:rsidP="000237DE">
      <w:pPr>
        <w:spacing w:line="280" w:lineRule="atLeast"/>
        <w:contextualSpacing/>
        <w:rPr>
          <w:rFonts w:ascii="Calibri" w:hAnsi="Calibri" w:cs="Calibri"/>
          <w:sz w:val="22"/>
          <w:szCs w:val="22"/>
        </w:rPr>
      </w:pPr>
      <w:r w:rsidRPr="00F95687">
        <w:rPr>
          <w:rFonts w:ascii="Calibri" w:hAnsi="Calibri" w:cs="Calibri"/>
          <w:sz w:val="22"/>
          <w:szCs w:val="22"/>
        </w:rPr>
        <w:t>M – 776 195</w:t>
      </w:r>
      <w:r>
        <w:rPr>
          <w:rFonts w:ascii="Calibri" w:hAnsi="Calibri" w:cs="Calibri"/>
          <w:sz w:val="22"/>
          <w:szCs w:val="22"/>
        </w:rPr>
        <w:t> </w:t>
      </w:r>
      <w:r w:rsidRPr="00F95687">
        <w:rPr>
          <w:rFonts w:ascii="Calibri" w:hAnsi="Calibri" w:cs="Calibri"/>
          <w:sz w:val="22"/>
          <w:szCs w:val="22"/>
        </w:rPr>
        <w:t>576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95687">
        <w:rPr>
          <w:rFonts w:ascii="Calibri" w:hAnsi="Calibri" w:cs="Calibri"/>
          <w:sz w:val="22"/>
          <w:szCs w:val="22"/>
        </w:rPr>
        <w:t>M - 605 203 282</w:t>
      </w:r>
    </w:p>
    <w:p w14:paraId="5967F133" w14:textId="77777777" w:rsidR="006C4499" w:rsidRPr="00DF0BB9" w:rsidRDefault="006C4499" w:rsidP="00DF0BB9"/>
    <w:sectPr w:rsidR="006C4499" w:rsidRPr="00DF0BB9" w:rsidSect="00DF0BB9">
      <w:headerReference w:type="default" r:id="rId9"/>
      <w:footerReference w:type="default" r:id="rId10"/>
      <w:pgSz w:w="11906" w:h="16838"/>
      <w:pgMar w:top="2722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614A" w14:textId="77777777" w:rsidR="00E11C01" w:rsidRDefault="00E11C01">
      <w:r>
        <w:separator/>
      </w:r>
    </w:p>
  </w:endnote>
  <w:endnote w:type="continuationSeparator" w:id="0">
    <w:p w14:paraId="21C66458" w14:textId="77777777" w:rsidR="00E11C01" w:rsidRDefault="00E1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op Cond Pro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15C8" w14:textId="008EBD11" w:rsidR="006D3EA2" w:rsidRDefault="006D3EA2" w:rsidP="009F1BA7">
    <w:pPr>
      <w:pStyle w:val="patika"/>
      <w:spacing w:after="57"/>
      <w:rPr>
        <w:caps/>
        <w:noProof/>
        <w:color w:val="006026"/>
        <w:sz w:val="20"/>
        <w:szCs w:val="20"/>
        <w:lang w:val="cs-CZ"/>
      </w:rPr>
    </w:pPr>
  </w:p>
  <w:p w14:paraId="123254ED" w14:textId="6E7F1A75" w:rsidR="009F1BA7" w:rsidRPr="009E0685" w:rsidRDefault="00F95687" w:rsidP="009F1BA7">
    <w:pPr>
      <w:pStyle w:val="patika"/>
      <w:spacing w:after="57"/>
      <w:rPr>
        <w:color w:val="006026"/>
        <w:lang w:val="de-A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189A2BD" wp14:editId="61FA4143">
          <wp:simplePos x="0" y="0"/>
          <wp:positionH relativeFrom="column">
            <wp:posOffset>3204210</wp:posOffset>
          </wp:positionH>
          <wp:positionV relativeFrom="paragraph">
            <wp:posOffset>156845</wp:posOffset>
          </wp:positionV>
          <wp:extent cx="615600" cy="464400"/>
          <wp:effectExtent l="0" t="0" r="0" b="0"/>
          <wp:wrapTight wrapText="bothSides">
            <wp:wrapPolygon edited="0">
              <wp:start x="11368" y="0"/>
              <wp:lineTo x="0" y="7978"/>
              <wp:lineTo x="0" y="14183"/>
              <wp:lineTo x="669" y="17729"/>
              <wp:lineTo x="11368" y="20389"/>
              <wp:lineTo x="19393" y="20389"/>
              <wp:lineTo x="20731" y="17729"/>
              <wp:lineTo x="20731" y="2659"/>
              <wp:lineTo x="19393" y="0"/>
              <wp:lineTo x="11368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DE">
      <w:rPr>
        <w:caps/>
        <w:noProof/>
        <w:color w:val="006026"/>
        <w:sz w:val="20"/>
        <w:szCs w:val="20"/>
        <w:lang w:val="cs-CZ"/>
      </w:rPr>
      <w:drawing>
        <wp:anchor distT="0" distB="0" distL="114300" distR="114300" simplePos="0" relativeHeight="251658240" behindDoc="0" locked="0" layoutInCell="1" allowOverlap="1" wp14:anchorId="33943ADC" wp14:editId="57A6E727">
          <wp:simplePos x="0" y="0"/>
          <wp:positionH relativeFrom="margin">
            <wp:posOffset>2305594</wp:posOffset>
          </wp:positionH>
          <wp:positionV relativeFrom="page">
            <wp:posOffset>9566275</wp:posOffset>
          </wp:positionV>
          <wp:extent cx="648000" cy="52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BA7" w:rsidRPr="009E0685">
      <w:rPr>
        <w:caps/>
        <w:color w:val="006026"/>
        <w:sz w:val="20"/>
        <w:szCs w:val="20"/>
        <w:lang w:val="de-AT"/>
      </w:rPr>
      <w:t>moje vize nula</w:t>
    </w:r>
  </w:p>
  <w:p w14:paraId="2FF0D593" w14:textId="24410C3C" w:rsidR="009F1BA7" w:rsidRPr="009E0685" w:rsidRDefault="00DF0BB9" w:rsidP="009F1BA7">
    <w:pPr>
      <w:pStyle w:val="patika"/>
      <w:rPr>
        <w:lang w:val="de-AT"/>
      </w:rPr>
    </w:pPr>
    <w:r>
      <w:rPr>
        <w:caps/>
        <w:noProof/>
        <w:color w:val="006026"/>
        <w:sz w:val="20"/>
        <w:szCs w:val="20"/>
        <w:lang w:val="cs-CZ"/>
      </w:rPr>
      <w:drawing>
        <wp:anchor distT="0" distB="0" distL="114300" distR="114300" simplePos="0" relativeHeight="251657216" behindDoc="0" locked="0" layoutInCell="1" allowOverlap="1" wp14:anchorId="7B142C80" wp14:editId="4FFC2F46">
          <wp:simplePos x="0" y="0"/>
          <wp:positionH relativeFrom="column">
            <wp:posOffset>5316311</wp:posOffset>
          </wp:positionH>
          <wp:positionV relativeFrom="page">
            <wp:posOffset>9706610</wp:posOffset>
          </wp:positionV>
          <wp:extent cx="687070" cy="266065"/>
          <wp:effectExtent l="0" t="0" r="0" b="635"/>
          <wp:wrapSquare wrapText="bothSides"/>
          <wp:docPr id="2" name="obrázek 2" descr="tsb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b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006026"/>
        <w:sz w:val="20"/>
        <w:szCs w:val="20"/>
      </w:rPr>
      <w:drawing>
        <wp:anchor distT="0" distB="0" distL="114300" distR="114300" simplePos="0" relativeHeight="251660288" behindDoc="1" locked="0" layoutInCell="1" allowOverlap="1" wp14:anchorId="18AE652D" wp14:editId="756C3388">
          <wp:simplePos x="0" y="0"/>
          <wp:positionH relativeFrom="column">
            <wp:posOffset>4034971</wp:posOffset>
          </wp:positionH>
          <wp:positionV relativeFrom="page">
            <wp:posOffset>9672955</wp:posOffset>
          </wp:positionV>
          <wp:extent cx="1097915" cy="316230"/>
          <wp:effectExtent l="0" t="0" r="6985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006026"/>
        <w:sz w:val="20"/>
        <w:szCs w:val="20"/>
        <w:lang w:val="cs-CZ"/>
      </w:rPr>
      <w:t>777 742 077</w:t>
    </w:r>
  </w:p>
  <w:p w14:paraId="453E46B3" w14:textId="673B7712" w:rsidR="009F1BA7" w:rsidRPr="009E0685" w:rsidRDefault="00DF0BB9" w:rsidP="009F1BA7">
    <w:pPr>
      <w:pStyle w:val="patika"/>
      <w:rPr>
        <w:lang w:val="de-AT"/>
      </w:rPr>
    </w:pPr>
    <w:r w:rsidRPr="009E0685">
      <w:rPr>
        <w:lang w:val="de-AT"/>
      </w:rPr>
      <w:t>marketa.novotna</w:t>
    </w:r>
    <w:r w:rsidR="009F1BA7" w:rsidRPr="009E0685">
      <w:rPr>
        <w:lang w:val="de-AT"/>
      </w:rPr>
      <w:t>@</w:t>
    </w:r>
    <w:r w:rsidRPr="009E0685">
      <w:rPr>
        <w:lang w:val="de-AT"/>
      </w:rPr>
      <w:t>tymbezpecnosti</w:t>
    </w:r>
    <w:r w:rsidR="009F1BA7" w:rsidRPr="009E0685">
      <w:rPr>
        <w:lang w:val="de-AT"/>
      </w:rPr>
      <w:t>.cz</w:t>
    </w:r>
  </w:p>
  <w:p w14:paraId="012B1E81" w14:textId="77777777" w:rsidR="009F1BA7" w:rsidRPr="009F1BA7" w:rsidRDefault="009F1BA7" w:rsidP="009F1BA7">
    <w:pPr>
      <w:pStyle w:val="Zpat"/>
      <w:rPr>
        <w:rFonts w:ascii="Koop Cond Pro" w:hAnsi="Koop Cond Pro"/>
        <w:sz w:val="16"/>
        <w:szCs w:val="16"/>
      </w:rPr>
    </w:pPr>
    <w:r w:rsidRPr="009F1BA7">
      <w:rPr>
        <w:rFonts w:ascii="Koop Cond Pro" w:hAnsi="Koop Cond Pro"/>
        <w:sz w:val="16"/>
        <w:szCs w:val="16"/>
      </w:rPr>
      <w:t>www.mojevizenula.cz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C78E" w14:textId="77777777" w:rsidR="00E11C01" w:rsidRDefault="00E11C01">
      <w:r>
        <w:separator/>
      </w:r>
    </w:p>
  </w:footnote>
  <w:footnote w:type="continuationSeparator" w:id="0">
    <w:p w14:paraId="71C220D3" w14:textId="77777777" w:rsidR="00E11C01" w:rsidRDefault="00E1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C7CF" w14:textId="77777777" w:rsidR="00E906F9" w:rsidRDefault="00E906F9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CE3A70" wp14:editId="00577764">
          <wp:simplePos x="0" y="0"/>
          <wp:positionH relativeFrom="page">
            <wp:posOffset>716915</wp:posOffset>
          </wp:positionH>
          <wp:positionV relativeFrom="page">
            <wp:posOffset>903605</wp:posOffset>
          </wp:positionV>
          <wp:extent cx="957600" cy="604800"/>
          <wp:effectExtent l="0" t="0" r="0" b="508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A7"/>
    <w:rsid w:val="000237DE"/>
    <w:rsid w:val="00027530"/>
    <w:rsid w:val="000551E6"/>
    <w:rsid w:val="000B3EFF"/>
    <w:rsid w:val="001246CC"/>
    <w:rsid w:val="00172C7E"/>
    <w:rsid w:val="001A7762"/>
    <w:rsid w:val="002369D4"/>
    <w:rsid w:val="00257FEE"/>
    <w:rsid w:val="00274BDE"/>
    <w:rsid w:val="003D5FD2"/>
    <w:rsid w:val="004065A2"/>
    <w:rsid w:val="004A2464"/>
    <w:rsid w:val="004D4108"/>
    <w:rsid w:val="004F1B8B"/>
    <w:rsid w:val="0052235D"/>
    <w:rsid w:val="00527BBB"/>
    <w:rsid w:val="00544186"/>
    <w:rsid w:val="00590740"/>
    <w:rsid w:val="005C0CAB"/>
    <w:rsid w:val="005F4047"/>
    <w:rsid w:val="006845D2"/>
    <w:rsid w:val="00697AB7"/>
    <w:rsid w:val="006C1060"/>
    <w:rsid w:val="006C4499"/>
    <w:rsid w:val="006D3EA2"/>
    <w:rsid w:val="007C0346"/>
    <w:rsid w:val="007F2DA4"/>
    <w:rsid w:val="008024F4"/>
    <w:rsid w:val="00845279"/>
    <w:rsid w:val="00876289"/>
    <w:rsid w:val="008D2724"/>
    <w:rsid w:val="008D433C"/>
    <w:rsid w:val="00922B33"/>
    <w:rsid w:val="009B7520"/>
    <w:rsid w:val="009D182D"/>
    <w:rsid w:val="009E0685"/>
    <w:rsid w:val="009F081E"/>
    <w:rsid w:val="009F1BA7"/>
    <w:rsid w:val="00A27A3A"/>
    <w:rsid w:val="00A4514A"/>
    <w:rsid w:val="00A76309"/>
    <w:rsid w:val="00AE2453"/>
    <w:rsid w:val="00B25A0D"/>
    <w:rsid w:val="00BE208A"/>
    <w:rsid w:val="00BE2D4F"/>
    <w:rsid w:val="00CD4354"/>
    <w:rsid w:val="00CF17D1"/>
    <w:rsid w:val="00D862D4"/>
    <w:rsid w:val="00D9303B"/>
    <w:rsid w:val="00DD289F"/>
    <w:rsid w:val="00DF0BB9"/>
    <w:rsid w:val="00E11C01"/>
    <w:rsid w:val="00E21827"/>
    <w:rsid w:val="00E83F18"/>
    <w:rsid w:val="00E906F9"/>
    <w:rsid w:val="00EC3A72"/>
    <w:rsid w:val="00F05DF9"/>
    <w:rsid w:val="00F336C8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1A723"/>
  <w15:chartTrackingRefBased/>
  <w15:docId w15:val="{31FAF86D-06D3-4224-A68B-EEBAA60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F1BA7"/>
    <w:pPr>
      <w:suppressAutoHyphens/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Koop Cond Pro" w:hAnsi="Koop Cond Pro" w:cs="Koop Cond Pro"/>
      <w:b/>
      <w:bCs/>
      <w:caps/>
      <w:color w:val="006026"/>
      <w:sz w:val="44"/>
      <w:szCs w:val="44"/>
      <w:lang w:val="en-GB"/>
    </w:rPr>
  </w:style>
  <w:style w:type="paragraph" w:customStyle="1" w:styleId="Zkladnodstavec">
    <w:name w:val="[Základní odstavec]"/>
    <w:basedOn w:val="Normln"/>
    <w:rsid w:val="009F1BA7"/>
    <w:pPr>
      <w:suppressAutoHyphens/>
      <w:autoSpaceDE w:val="0"/>
      <w:autoSpaceDN w:val="0"/>
      <w:adjustRightInd w:val="0"/>
      <w:spacing w:after="283" w:line="360" w:lineRule="atLeast"/>
      <w:jc w:val="both"/>
      <w:textAlignment w:val="center"/>
    </w:pPr>
    <w:rPr>
      <w:rFonts w:ascii="Koop Cond Pro" w:hAnsi="Koop Cond Pro" w:cs="Koop Cond Pro"/>
      <w:color w:val="000000"/>
      <w:sz w:val="22"/>
      <w:szCs w:val="22"/>
      <w:lang w:val="en-GB"/>
    </w:rPr>
  </w:style>
  <w:style w:type="paragraph" w:customStyle="1" w:styleId="jmno">
    <w:name w:val="jméno"/>
    <w:basedOn w:val="Normln"/>
    <w:rsid w:val="009F1BA7"/>
    <w:pPr>
      <w:suppressAutoHyphens/>
      <w:autoSpaceDE w:val="0"/>
      <w:autoSpaceDN w:val="0"/>
      <w:adjustRightInd w:val="0"/>
      <w:spacing w:before="737" w:line="320" w:lineRule="atLeast"/>
      <w:ind w:right="340"/>
      <w:jc w:val="right"/>
      <w:textAlignment w:val="center"/>
    </w:pPr>
    <w:rPr>
      <w:rFonts w:ascii="Koop Cond Pro" w:hAnsi="Koop Cond Pro" w:cs="Koop Cond Pro"/>
      <w:color w:val="000000"/>
      <w:sz w:val="26"/>
      <w:szCs w:val="26"/>
      <w:lang w:val="en-GB"/>
    </w:rPr>
  </w:style>
  <w:style w:type="paragraph" w:styleId="Zhlav">
    <w:name w:val="header"/>
    <w:basedOn w:val="Normln"/>
    <w:rsid w:val="009F1B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BA7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9F1BA7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6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68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F9568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na@ko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.budsky@vize0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3927</Characters>
  <Application>Microsoft Office Word</Application>
  <DocSecurity>0</DocSecurity>
  <Lines>85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subject/>
  <dc:creator>Ota</dc:creator>
  <cp:keywords/>
  <dc:description/>
  <cp:lastModifiedBy>Besip Liberecký kraj</cp:lastModifiedBy>
  <cp:revision>3</cp:revision>
  <cp:lastPrinted>2020-10-14T08:38:00Z</cp:lastPrinted>
  <dcterms:created xsi:type="dcterms:W3CDTF">2021-07-01T12:06:00Z</dcterms:created>
  <dcterms:modified xsi:type="dcterms:W3CDTF">2021-07-01T12:21:00Z</dcterms:modified>
</cp:coreProperties>
</file>